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6C980" w14:textId="77777777" w:rsidR="00E5670D" w:rsidRPr="001E7325" w:rsidRDefault="00E5670D" w:rsidP="00E5670D">
      <w:pPr>
        <w:autoSpaceDE w:val="0"/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B11C1A1" w14:textId="6B9DD609" w:rsidR="001E7325" w:rsidRDefault="00E5670D" w:rsidP="0007240C">
      <w:pPr>
        <w:tabs>
          <w:tab w:val="left" w:pos="9639"/>
        </w:tabs>
        <w:suppressAutoHyphens w:val="0"/>
        <w:spacing w:before="120" w:after="120"/>
        <w:ind w:left="426"/>
        <w:jc w:val="right"/>
        <w:rPr>
          <w:rFonts w:ascii="Arial" w:hAnsi="Arial" w:cs="Arial"/>
          <w:bCs/>
          <w:sz w:val="22"/>
          <w:szCs w:val="22"/>
        </w:rPr>
      </w:pPr>
      <w:r w:rsidRPr="001E7325">
        <w:rPr>
          <w:rFonts w:ascii="Arial" w:hAnsi="Arial" w:cs="Arial"/>
          <w:sz w:val="22"/>
          <w:szCs w:val="22"/>
        </w:rPr>
        <w:t>Spett.le</w:t>
      </w:r>
      <w:r w:rsidR="001E7325" w:rsidRPr="001E7325">
        <w:rPr>
          <w:rFonts w:ascii="Arial" w:hAnsi="Arial" w:cs="Arial"/>
          <w:bCs/>
          <w:sz w:val="22"/>
          <w:szCs w:val="22"/>
        </w:rPr>
        <w:t xml:space="preserve"> </w:t>
      </w:r>
      <w:r w:rsidR="0007240C">
        <w:rPr>
          <w:rFonts w:ascii="Arial" w:hAnsi="Arial" w:cs="Arial"/>
          <w:bCs/>
          <w:sz w:val="22"/>
          <w:szCs w:val="22"/>
        </w:rPr>
        <w:t>Dipartimento per le politiche della famiglia</w:t>
      </w:r>
    </w:p>
    <w:p w14:paraId="3B4C0A32" w14:textId="60A3F830" w:rsidR="0007240C" w:rsidRPr="001E7325" w:rsidRDefault="0007240C" w:rsidP="0007240C">
      <w:pPr>
        <w:tabs>
          <w:tab w:val="left" w:pos="9639"/>
        </w:tabs>
        <w:suppressAutoHyphens w:val="0"/>
        <w:spacing w:before="120" w:after="120"/>
        <w:ind w:left="426"/>
        <w:jc w:val="righ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Presidenza del Consiglio dei Ministri</w:t>
      </w:r>
    </w:p>
    <w:p w14:paraId="31B85D19" w14:textId="77777777" w:rsidR="00E5670D" w:rsidRPr="001E7325" w:rsidRDefault="00E5670D" w:rsidP="00E5670D">
      <w:pPr>
        <w:autoSpaceDE w:val="0"/>
        <w:spacing w:line="360" w:lineRule="auto"/>
        <w:ind w:left="5664"/>
        <w:jc w:val="both"/>
        <w:rPr>
          <w:rFonts w:ascii="Arial" w:hAnsi="Arial" w:cs="Arial"/>
          <w:sz w:val="22"/>
          <w:szCs w:val="22"/>
        </w:rPr>
      </w:pPr>
    </w:p>
    <w:p w14:paraId="4130A989" w14:textId="56FB5C3D" w:rsidR="005D04A3" w:rsidRPr="001E7325" w:rsidRDefault="005D04A3" w:rsidP="00DB3F49">
      <w:pPr>
        <w:spacing w:after="120"/>
        <w:ind w:left="1134" w:hanging="1134"/>
        <w:jc w:val="both"/>
        <w:rPr>
          <w:rFonts w:ascii="Arial" w:hAnsi="Arial" w:cs="Arial"/>
          <w:sz w:val="22"/>
          <w:szCs w:val="22"/>
        </w:rPr>
      </w:pPr>
      <w:r w:rsidRPr="001E7325">
        <w:rPr>
          <w:rFonts w:ascii="Arial" w:hAnsi="Arial" w:cs="Arial"/>
          <w:b/>
          <w:sz w:val="22"/>
          <w:szCs w:val="22"/>
        </w:rPr>
        <w:t>Oggetto</w:t>
      </w:r>
      <w:r w:rsidRPr="001E7325">
        <w:rPr>
          <w:rFonts w:ascii="Arial" w:hAnsi="Arial" w:cs="Arial"/>
          <w:sz w:val="22"/>
          <w:szCs w:val="22"/>
        </w:rPr>
        <w:t xml:space="preserve">: </w:t>
      </w:r>
      <w:r w:rsidR="001962B9" w:rsidRPr="001962B9">
        <w:rPr>
          <w:rFonts w:ascii="Arial" w:hAnsi="Arial" w:cs="Arial"/>
          <w:b/>
          <w:bCs/>
          <w:sz w:val="22"/>
          <w:szCs w:val="22"/>
        </w:rPr>
        <w:t xml:space="preserve">Dichiarazione della coerenza delle attività </w:t>
      </w:r>
      <w:r w:rsidR="00A11CB6">
        <w:rPr>
          <w:rFonts w:ascii="Arial" w:hAnsi="Arial" w:cs="Arial"/>
          <w:b/>
          <w:bCs/>
          <w:sz w:val="22"/>
          <w:szCs w:val="22"/>
        </w:rPr>
        <w:t>finanziate</w:t>
      </w:r>
      <w:r w:rsidR="001962B9" w:rsidRPr="001962B9">
        <w:rPr>
          <w:rFonts w:ascii="Arial" w:hAnsi="Arial" w:cs="Arial"/>
          <w:b/>
          <w:bCs/>
          <w:sz w:val="22"/>
          <w:szCs w:val="22"/>
        </w:rPr>
        <w:t xml:space="preserve"> con la quota </w:t>
      </w:r>
      <w:r w:rsidR="00A11CB6">
        <w:rPr>
          <w:rFonts w:ascii="Arial" w:hAnsi="Arial" w:cs="Arial"/>
          <w:b/>
          <w:bCs/>
          <w:sz w:val="22"/>
          <w:szCs w:val="22"/>
        </w:rPr>
        <w:t>assegnata del Fondo Nazionale per l’Infanzia e l’Adolescenza</w:t>
      </w:r>
      <w:r w:rsidR="001962B9" w:rsidRPr="001962B9">
        <w:rPr>
          <w:rFonts w:ascii="Arial" w:hAnsi="Arial" w:cs="Arial"/>
          <w:b/>
          <w:bCs/>
          <w:sz w:val="22"/>
          <w:szCs w:val="22"/>
        </w:rPr>
        <w:t xml:space="preserve"> </w:t>
      </w:r>
      <w:r w:rsidR="00A11CB6">
        <w:rPr>
          <w:rFonts w:ascii="Arial" w:hAnsi="Arial" w:cs="Arial"/>
          <w:b/>
          <w:bCs/>
          <w:sz w:val="22"/>
          <w:szCs w:val="22"/>
        </w:rPr>
        <w:t>con gli</w:t>
      </w:r>
      <w:r w:rsidR="001962B9" w:rsidRPr="001962B9">
        <w:rPr>
          <w:rFonts w:ascii="Arial" w:hAnsi="Arial" w:cs="Arial"/>
          <w:b/>
          <w:bCs/>
          <w:sz w:val="22"/>
          <w:szCs w:val="22"/>
        </w:rPr>
        <w:t xml:space="preserve"> obiettivi</w:t>
      </w:r>
      <w:r w:rsidR="00A11CB6">
        <w:rPr>
          <w:rFonts w:ascii="Arial" w:hAnsi="Arial" w:cs="Arial"/>
          <w:b/>
          <w:bCs/>
          <w:sz w:val="22"/>
          <w:szCs w:val="22"/>
        </w:rPr>
        <w:t>, azioni e interventi</w:t>
      </w:r>
      <w:r w:rsidR="001962B9" w:rsidRPr="001962B9">
        <w:rPr>
          <w:rFonts w:ascii="Arial" w:hAnsi="Arial" w:cs="Arial"/>
          <w:b/>
          <w:bCs/>
          <w:sz w:val="22"/>
          <w:szCs w:val="22"/>
        </w:rPr>
        <w:t xml:space="preserve"> contenuti nei documenti programmatici definiti a livello nazione, regionale e locale</w:t>
      </w:r>
      <w:r w:rsidR="001962B9">
        <w:rPr>
          <w:rFonts w:ascii="Arial" w:hAnsi="Arial" w:cs="Arial"/>
          <w:sz w:val="22"/>
          <w:szCs w:val="22"/>
        </w:rPr>
        <w:t xml:space="preserve">. </w:t>
      </w:r>
      <w:r w:rsidRPr="001E7325">
        <w:rPr>
          <w:rFonts w:ascii="Arial" w:hAnsi="Arial" w:cs="Arial"/>
          <w:sz w:val="22"/>
          <w:szCs w:val="22"/>
        </w:rPr>
        <w:t xml:space="preserve"> </w:t>
      </w:r>
    </w:p>
    <w:p w14:paraId="1B1A7D93" w14:textId="77777777" w:rsidR="00F8033C" w:rsidRPr="001E7325" w:rsidRDefault="00F8033C" w:rsidP="00CC72D1">
      <w:pPr>
        <w:autoSpaceDE w:val="0"/>
        <w:rPr>
          <w:rFonts w:ascii="Arial" w:hAnsi="Arial" w:cs="Arial"/>
          <w:bCs/>
          <w:sz w:val="22"/>
          <w:szCs w:val="22"/>
        </w:rPr>
      </w:pPr>
    </w:p>
    <w:p w14:paraId="4A4AD7FA" w14:textId="52A568F8" w:rsidR="001E7325" w:rsidRDefault="00F538C8" w:rsidP="00A02A35">
      <w:pPr>
        <w:autoSpaceDE w:val="0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1E7325">
        <w:rPr>
          <w:rFonts w:ascii="Arial" w:hAnsi="Arial" w:cs="Arial"/>
          <w:sz w:val="22"/>
          <w:szCs w:val="22"/>
          <w:lang w:eastAsia="ar-SA"/>
        </w:rPr>
        <w:t xml:space="preserve">Il/la sottoscritto/a _________________________________________ nato/a </w:t>
      </w:r>
      <w:proofErr w:type="spellStart"/>
      <w:r w:rsidRPr="001E7325">
        <w:rPr>
          <w:rFonts w:ascii="Arial" w:hAnsi="Arial" w:cs="Arial"/>
          <w:sz w:val="22"/>
          <w:szCs w:val="22"/>
          <w:lang w:eastAsia="ar-SA"/>
        </w:rPr>
        <w:t>a</w:t>
      </w:r>
      <w:proofErr w:type="spellEnd"/>
      <w:r w:rsidRPr="001E7325">
        <w:rPr>
          <w:rFonts w:ascii="Arial" w:hAnsi="Arial" w:cs="Arial"/>
          <w:sz w:val="22"/>
          <w:szCs w:val="22"/>
          <w:lang w:eastAsia="ar-SA"/>
        </w:rPr>
        <w:t xml:space="preserve"> _____________________________________ il __________________ nella sua </w:t>
      </w:r>
      <w:r w:rsidRPr="001C319C">
        <w:rPr>
          <w:rFonts w:ascii="Arial" w:hAnsi="Arial" w:cs="Arial"/>
          <w:sz w:val="22"/>
          <w:szCs w:val="22"/>
          <w:lang w:eastAsia="ar-SA"/>
        </w:rPr>
        <w:t xml:space="preserve">qualità </w:t>
      </w:r>
      <w:r w:rsidR="00A47BF6">
        <w:rPr>
          <w:rFonts w:ascii="Arial" w:hAnsi="Arial" w:cs="Arial"/>
          <w:sz w:val="22"/>
          <w:szCs w:val="22"/>
          <w:lang w:eastAsia="ar-SA"/>
        </w:rPr>
        <w:t>di ___________</w:t>
      </w:r>
      <w:r w:rsidR="009D4009">
        <w:rPr>
          <w:rFonts w:ascii="Arial" w:hAnsi="Arial" w:cs="Arial"/>
          <w:sz w:val="22"/>
          <w:szCs w:val="22"/>
          <w:lang w:eastAsia="ar-SA"/>
        </w:rPr>
        <w:t>______</w:t>
      </w:r>
      <w:r w:rsidRPr="001E7325">
        <w:rPr>
          <w:rFonts w:ascii="Arial" w:hAnsi="Arial" w:cs="Arial"/>
          <w:sz w:val="22"/>
          <w:szCs w:val="22"/>
          <w:lang w:eastAsia="ar-SA"/>
        </w:rPr>
        <w:t xml:space="preserve"> del Comune</w:t>
      </w:r>
      <w:r w:rsidR="00A47BF6">
        <w:rPr>
          <w:rFonts w:ascii="Arial" w:hAnsi="Arial" w:cs="Arial"/>
          <w:sz w:val="22"/>
          <w:szCs w:val="22"/>
          <w:lang w:eastAsia="ar-SA"/>
        </w:rPr>
        <w:t xml:space="preserve"> riservatario</w:t>
      </w:r>
      <w:r w:rsidRPr="001E7325">
        <w:rPr>
          <w:rFonts w:ascii="Arial" w:hAnsi="Arial" w:cs="Arial"/>
          <w:sz w:val="22"/>
          <w:szCs w:val="22"/>
          <w:lang w:eastAsia="ar-SA"/>
        </w:rPr>
        <w:t xml:space="preserve"> di ______________________________________________ avente sede legale in _____________________Via __________________________________________ CAP ________ Provincia____ CF ___________________________ tel. ___________________ PEC ___________________________</w:t>
      </w:r>
      <w:r w:rsidR="005D04A3" w:rsidRPr="001E732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8D21FC" w:rsidRPr="001E7325">
        <w:rPr>
          <w:rFonts w:ascii="Arial" w:hAnsi="Arial" w:cs="Arial"/>
          <w:sz w:val="22"/>
          <w:szCs w:val="22"/>
          <w:lang w:eastAsia="ar-SA"/>
        </w:rPr>
        <w:t xml:space="preserve">in qualità di </w:t>
      </w:r>
      <w:r w:rsidR="00D53284">
        <w:rPr>
          <w:rFonts w:ascii="Arial" w:hAnsi="Arial" w:cs="Arial"/>
          <w:sz w:val="22"/>
          <w:szCs w:val="22"/>
          <w:lang w:eastAsia="ar-SA"/>
        </w:rPr>
        <w:t>s</w:t>
      </w:r>
      <w:r w:rsidR="008D21FC" w:rsidRPr="001E7325">
        <w:rPr>
          <w:rFonts w:ascii="Arial" w:hAnsi="Arial" w:cs="Arial"/>
          <w:sz w:val="22"/>
          <w:szCs w:val="22"/>
          <w:lang w:eastAsia="ar-SA"/>
        </w:rPr>
        <w:t>oggetto beneficiario del</w:t>
      </w:r>
      <w:r w:rsidR="00D53284">
        <w:rPr>
          <w:rFonts w:ascii="Arial" w:hAnsi="Arial" w:cs="Arial"/>
          <w:sz w:val="22"/>
          <w:szCs w:val="22"/>
          <w:lang w:eastAsia="ar-SA"/>
        </w:rPr>
        <w:t xml:space="preserve"> finanziamento </w:t>
      </w:r>
      <w:r w:rsidR="00DB3F49">
        <w:rPr>
          <w:rFonts w:ascii="Arial" w:hAnsi="Arial" w:cs="Arial"/>
          <w:sz w:val="22"/>
          <w:szCs w:val="22"/>
          <w:lang w:eastAsia="ar-SA"/>
        </w:rPr>
        <w:t xml:space="preserve">in argomento </w:t>
      </w:r>
      <w:r w:rsidR="00135D0B" w:rsidRPr="001E7325">
        <w:rPr>
          <w:rFonts w:ascii="Arial" w:hAnsi="Arial" w:cs="Arial"/>
          <w:sz w:val="22"/>
          <w:szCs w:val="22"/>
        </w:rPr>
        <w:t xml:space="preserve">per un importo complessivo di </w:t>
      </w:r>
      <w:r w:rsidR="00135D0B" w:rsidRPr="000E7D09">
        <w:rPr>
          <w:rFonts w:ascii="Arial" w:hAnsi="Arial" w:cs="Arial"/>
          <w:b/>
          <w:sz w:val="22"/>
          <w:szCs w:val="22"/>
        </w:rPr>
        <w:t xml:space="preserve">€ </w:t>
      </w:r>
      <w:r w:rsidR="0007240C">
        <w:rPr>
          <w:rFonts w:ascii="Arial" w:hAnsi="Arial" w:cs="Arial"/>
          <w:b/>
          <w:sz w:val="22"/>
          <w:szCs w:val="22"/>
        </w:rPr>
        <w:t>________________</w:t>
      </w:r>
      <w:r w:rsidR="00135D0B" w:rsidRPr="001E7325">
        <w:rPr>
          <w:rFonts w:ascii="Arial" w:hAnsi="Arial" w:cs="Arial"/>
          <w:sz w:val="22"/>
          <w:szCs w:val="22"/>
        </w:rPr>
        <w:t xml:space="preserve"> a valere sulle risorse di cui al</w:t>
      </w:r>
      <w:r w:rsidR="001E7325">
        <w:rPr>
          <w:rFonts w:ascii="Arial" w:hAnsi="Arial" w:cs="Arial"/>
          <w:sz w:val="22"/>
          <w:szCs w:val="22"/>
        </w:rPr>
        <w:t xml:space="preserve"> Fondo nazionale </w:t>
      </w:r>
      <w:r w:rsidR="0007240C">
        <w:rPr>
          <w:rFonts w:ascii="Arial" w:hAnsi="Arial" w:cs="Arial"/>
          <w:sz w:val="22"/>
          <w:szCs w:val="22"/>
        </w:rPr>
        <w:t>per l’Infanzia e l’Adolescenza</w:t>
      </w:r>
      <w:r w:rsidR="000E7D09">
        <w:rPr>
          <w:rFonts w:ascii="Arial" w:hAnsi="Arial" w:cs="Arial"/>
          <w:sz w:val="22"/>
          <w:szCs w:val="22"/>
        </w:rPr>
        <w:t xml:space="preserve"> </w:t>
      </w:r>
      <w:r w:rsidR="001E7325">
        <w:rPr>
          <w:rFonts w:ascii="Arial" w:hAnsi="Arial" w:cs="Arial"/>
          <w:sz w:val="22"/>
          <w:szCs w:val="22"/>
        </w:rPr>
        <w:t xml:space="preserve">anno </w:t>
      </w:r>
      <w:r w:rsidR="0007240C">
        <w:rPr>
          <w:rFonts w:ascii="Arial" w:hAnsi="Arial" w:cs="Arial"/>
          <w:sz w:val="22"/>
          <w:szCs w:val="22"/>
        </w:rPr>
        <w:t>____</w:t>
      </w:r>
      <w:r w:rsidR="000E7D09">
        <w:rPr>
          <w:rFonts w:ascii="Arial" w:hAnsi="Arial" w:cs="Arial"/>
          <w:sz w:val="22"/>
          <w:szCs w:val="22"/>
        </w:rPr>
        <w:t>.</w:t>
      </w:r>
    </w:p>
    <w:p w14:paraId="390445D3" w14:textId="16743CE1" w:rsidR="008D21FC" w:rsidRDefault="008D21FC" w:rsidP="00A02A35">
      <w:pPr>
        <w:spacing w:after="120" w:line="360" w:lineRule="auto"/>
        <w:ind w:right="-1"/>
        <w:jc w:val="both"/>
        <w:rPr>
          <w:rFonts w:ascii="Arial" w:hAnsi="Arial" w:cs="Arial"/>
          <w:b/>
          <w:sz w:val="22"/>
          <w:szCs w:val="22"/>
        </w:rPr>
      </w:pPr>
      <w:r w:rsidRPr="001E7325">
        <w:rPr>
          <w:rFonts w:ascii="Arial" w:hAnsi="Arial" w:cs="Arial"/>
          <w:b/>
          <w:sz w:val="22"/>
          <w:szCs w:val="22"/>
        </w:rPr>
        <w:t>consapevole delle sanzioni penali in caso di dichiarazioni mendaci, falsità in atti e uso di atti falsi, e della conseguente decadenza dai benefici eventualmente conseguiti (ai sensi degli artt. 75 e 76 D.P.R. 445/2000) sotto la propria responsabilità</w:t>
      </w:r>
    </w:p>
    <w:p w14:paraId="73F78EF5" w14:textId="3969B146" w:rsidR="008D21FC" w:rsidRPr="001E7325" w:rsidRDefault="008D21FC" w:rsidP="001962B9">
      <w:pPr>
        <w:spacing w:after="120"/>
        <w:ind w:right="459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1E7325">
        <w:rPr>
          <w:rFonts w:ascii="Arial" w:hAnsi="Arial" w:cs="Arial"/>
          <w:b/>
          <w:bCs/>
          <w:sz w:val="22"/>
          <w:szCs w:val="22"/>
          <w:u w:val="single"/>
        </w:rPr>
        <w:t>DICHIARA</w:t>
      </w:r>
    </w:p>
    <w:p w14:paraId="70FBC2C4" w14:textId="77777777" w:rsidR="00EF7E35" w:rsidRDefault="00EF7E35" w:rsidP="009D4009">
      <w:pPr>
        <w:tabs>
          <w:tab w:val="left" w:pos="9180"/>
        </w:tabs>
        <w:spacing w:after="120"/>
        <w:ind w:right="459"/>
        <w:jc w:val="both"/>
        <w:rPr>
          <w:rFonts w:ascii="Arial" w:hAnsi="Arial" w:cs="Arial"/>
          <w:b/>
          <w:bCs/>
          <w:sz w:val="12"/>
          <w:szCs w:val="12"/>
          <w:u w:val="single"/>
        </w:rPr>
      </w:pPr>
    </w:p>
    <w:p w14:paraId="1463F9E5" w14:textId="549CB471" w:rsidR="001962B9" w:rsidRDefault="00F766C4" w:rsidP="001962B9">
      <w:pPr>
        <w:tabs>
          <w:tab w:val="left" w:pos="9180"/>
        </w:tabs>
        <w:spacing w:after="120" w:line="360" w:lineRule="auto"/>
        <w:ind w:right="459"/>
        <w:jc w:val="both"/>
        <w:rPr>
          <w:rFonts w:ascii="Arial" w:hAnsi="Arial" w:cs="Arial"/>
          <w:sz w:val="22"/>
          <w:szCs w:val="22"/>
        </w:rPr>
      </w:pPr>
      <w:r w:rsidRPr="00F766C4">
        <w:rPr>
          <w:rFonts w:ascii="Arial" w:hAnsi="Arial" w:cs="Arial"/>
          <w:b/>
          <w:bCs/>
          <w:sz w:val="22"/>
          <w:szCs w:val="22"/>
        </w:rPr>
        <w:t>Che</w:t>
      </w:r>
      <w:r>
        <w:rPr>
          <w:rFonts w:ascii="Arial" w:hAnsi="Arial" w:cs="Arial"/>
          <w:sz w:val="22"/>
          <w:szCs w:val="22"/>
        </w:rPr>
        <w:t xml:space="preserve"> la programmazione delle attività finanziate con la quota FNIA dell’annualità di riferimento è coerente con gli obiettivi, le azioni e gli interventi definiti dal 5° Piano Nazionale di azione di interventi per la tutela dei diritti e lo sviluppo dei soggetti in età evolutiva, adottato con decreto del Presidente della Repubblica in data 25 gennaio 2022, e con gli obiettivi, le azioni e gli interventi definiti nel Piano Nazionale di prevenzione e contrasto dell’abuso e dello sfruttamento sessuale minorile adottato il 5 maggio 2022, dall’Osservatorio per il contrasto della pedofilia e della pornografia minorile nonché con gli obiettivi, le azioni e gli interventi definiti dal Piano di azione nazionale della Garanzia infanzia.</w:t>
      </w:r>
    </w:p>
    <w:p w14:paraId="4D4A70BD" w14:textId="2D305CBC" w:rsidR="00F766C4" w:rsidRDefault="00F766C4" w:rsidP="001962B9">
      <w:pPr>
        <w:tabs>
          <w:tab w:val="left" w:pos="9180"/>
        </w:tabs>
        <w:spacing w:after="120" w:line="360" w:lineRule="auto"/>
        <w:ind w:right="459"/>
        <w:jc w:val="both"/>
        <w:rPr>
          <w:rFonts w:ascii="Arial" w:hAnsi="Arial" w:cs="Arial"/>
          <w:sz w:val="22"/>
          <w:szCs w:val="22"/>
        </w:rPr>
      </w:pPr>
      <w:r w:rsidRPr="00F766C4">
        <w:rPr>
          <w:rFonts w:ascii="Arial" w:hAnsi="Arial" w:cs="Arial"/>
          <w:b/>
          <w:bCs/>
          <w:sz w:val="22"/>
          <w:szCs w:val="22"/>
        </w:rPr>
        <w:t>Che</w:t>
      </w:r>
      <w:r>
        <w:rPr>
          <w:rFonts w:ascii="Arial" w:hAnsi="Arial" w:cs="Arial"/>
          <w:sz w:val="22"/>
          <w:szCs w:val="22"/>
        </w:rPr>
        <w:t xml:space="preserve"> la programmazione delle attività finanziate con la quota FNIA dell’annualità di riferimento è coerente con gli obiettivi, le azioni e gli interventi definiti dal Piano nazionale degli interventi e dei servizi sociali, per il triennio 2021-2023, approvato con decreto del 22 ottobre 2021, nonché con riferimento:</w:t>
      </w:r>
    </w:p>
    <w:p w14:paraId="5E942A7F" w14:textId="6C7111E8" w:rsidR="00F766C4" w:rsidRDefault="00F766C4" w:rsidP="00F766C4">
      <w:pPr>
        <w:pStyle w:val="Paragrafoelenco"/>
        <w:numPr>
          <w:ilvl w:val="0"/>
          <w:numId w:val="8"/>
        </w:numPr>
        <w:tabs>
          <w:tab w:val="left" w:pos="9180"/>
        </w:tabs>
        <w:spacing w:after="120" w:line="360" w:lineRule="auto"/>
        <w:ind w:right="45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Alle Linee di indirizzo per l’affidamento familiare, di cui all’accordo in data 25 ottobre 2012 tra il Governo, le Regioni e le Province autonome di Trento e Bolzano e le Autonomie locali;</w:t>
      </w:r>
    </w:p>
    <w:p w14:paraId="5CA3594C" w14:textId="0050728C" w:rsidR="00F766C4" w:rsidRDefault="00F766C4" w:rsidP="00F766C4">
      <w:pPr>
        <w:pStyle w:val="Paragrafoelenco"/>
        <w:numPr>
          <w:ilvl w:val="0"/>
          <w:numId w:val="8"/>
        </w:numPr>
        <w:tabs>
          <w:tab w:val="left" w:pos="9180"/>
        </w:tabs>
        <w:spacing w:after="120" w:line="360" w:lineRule="auto"/>
        <w:ind w:right="45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 Linee di indirizzo per l’accoglienza nei servizi residenziali per minorenni, di cui all’accordo in data 14 dicembre 2017 tra il Governo, le Regioni e le Province autonome di Trento e Bolzano e le Autonomie locali;</w:t>
      </w:r>
    </w:p>
    <w:p w14:paraId="25780432" w14:textId="08BFB5D2" w:rsidR="00F766C4" w:rsidRDefault="00F766C4" w:rsidP="00F766C4">
      <w:pPr>
        <w:pStyle w:val="Paragrafoelenco"/>
        <w:numPr>
          <w:ilvl w:val="0"/>
          <w:numId w:val="8"/>
        </w:numPr>
        <w:tabs>
          <w:tab w:val="left" w:pos="9180"/>
        </w:tabs>
        <w:spacing w:after="120" w:line="360" w:lineRule="auto"/>
        <w:ind w:right="45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 Linee di indirizzo sull’intervento con bambini e famiglie in situazione di vulnerabilità di cui all’accordo in data 21 dicembre 2017 tra il Governo, le Regioni e le Province autonome di Trento e Bolzano e le Autonomie locali;</w:t>
      </w:r>
    </w:p>
    <w:p w14:paraId="7A0E94C3" w14:textId="6F566BBF" w:rsidR="00F766C4" w:rsidRDefault="00F766C4" w:rsidP="00F766C4">
      <w:pPr>
        <w:pStyle w:val="Paragrafoelenco"/>
        <w:numPr>
          <w:ilvl w:val="0"/>
          <w:numId w:val="8"/>
        </w:numPr>
        <w:tabs>
          <w:tab w:val="left" w:pos="9180"/>
        </w:tabs>
        <w:spacing w:after="120" w:line="360" w:lineRule="auto"/>
        <w:ind w:right="45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 Linee di indirizzo per la partecipazione di bambine e bambini e ragazze e ragazzi, approvate dall’Osservatorio nazionale per l’infanzia e l’adolescenza e dalla Conferenza Unificata in data 6 luglio 2022.</w:t>
      </w:r>
    </w:p>
    <w:p w14:paraId="533D9E43" w14:textId="6EBFD67A" w:rsidR="00F766C4" w:rsidRDefault="00F766C4" w:rsidP="00F766C4">
      <w:pPr>
        <w:tabs>
          <w:tab w:val="left" w:pos="9180"/>
        </w:tabs>
        <w:spacing w:after="120" w:line="360" w:lineRule="auto"/>
        <w:ind w:right="459"/>
        <w:jc w:val="both"/>
        <w:rPr>
          <w:rFonts w:ascii="Arial" w:hAnsi="Arial" w:cs="Arial"/>
          <w:sz w:val="22"/>
          <w:szCs w:val="22"/>
        </w:rPr>
      </w:pPr>
      <w:r w:rsidRPr="00F766C4">
        <w:rPr>
          <w:rFonts w:ascii="Arial" w:hAnsi="Arial" w:cs="Arial"/>
          <w:b/>
          <w:bCs/>
          <w:sz w:val="22"/>
          <w:szCs w:val="22"/>
        </w:rPr>
        <w:t>Che</w:t>
      </w:r>
      <w:r>
        <w:rPr>
          <w:rFonts w:ascii="Arial" w:hAnsi="Arial" w:cs="Arial"/>
          <w:sz w:val="22"/>
          <w:szCs w:val="22"/>
        </w:rPr>
        <w:t xml:space="preserve"> la programmazione delle attività finanziate con la quota FNIA dell’annualità di riferimento è coerente con gli obiettivi, le azioni e gli interventi definiti dalla Programmazione Regionale relativa al triennio di riferimento;</w:t>
      </w:r>
    </w:p>
    <w:p w14:paraId="5A57EE03" w14:textId="7A90A144" w:rsidR="00F766C4" w:rsidRPr="00F766C4" w:rsidRDefault="00F766C4" w:rsidP="00F766C4">
      <w:pPr>
        <w:tabs>
          <w:tab w:val="left" w:pos="9180"/>
        </w:tabs>
        <w:spacing w:after="120" w:line="360" w:lineRule="auto"/>
        <w:ind w:right="459"/>
        <w:jc w:val="both"/>
        <w:rPr>
          <w:rFonts w:ascii="Arial" w:hAnsi="Arial" w:cs="Arial"/>
          <w:sz w:val="22"/>
          <w:szCs w:val="22"/>
        </w:rPr>
      </w:pPr>
      <w:r w:rsidRPr="00F766C4">
        <w:rPr>
          <w:rFonts w:ascii="Arial" w:hAnsi="Arial" w:cs="Arial"/>
          <w:b/>
          <w:bCs/>
          <w:sz w:val="22"/>
          <w:szCs w:val="22"/>
        </w:rPr>
        <w:t>Che</w:t>
      </w:r>
      <w:r>
        <w:rPr>
          <w:rFonts w:ascii="Arial" w:hAnsi="Arial" w:cs="Arial"/>
          <w:sz w:val="22"/>
          <w:szCs w:val="22"/>
        </w:rPr>
        <w:t xml:space="preserve"> la programmazione delle attività finanziate con la quota FNIA dell’annualità di riferimento è coerente con gli obiettivi, le azioni e gli interventi prescritti dalla Legge </w:t>
      </w:r>
      <w:r w:rsidR="00A11CB6" w:rsidRPr="00A11CB6">
        <w:rPr>
          <w:rFonts w:ascii="Arial" w:hAnsi="Arial" w:cs="Arial"/>
          <w:sz w:val="22"/>
          <w:szCs w:val="22"/>
        </w:rPr>
        <w:t>28 agosto 1997, n. 285</w:t>
      </w:r>
      <w:r w:rsidR="00A11CB6">
        <w:rPr>
          <w:rFonts w:ascii="Arial" w:hAnsi="Arial" w:cs="Arial"/>
          <w:sz w:val="22"/>
          <w:szCs w:val="22"/>
        </w:rPr>
        <w:t>.</w:t>
      </w:r>
    </w:p>
    <w:p w14:paraId="41866FF9" w14:textId="77777777" w:rsidR="004D57FA" w:rsidRDefault="004D57FA" w:rsidP="00135D0B">
      <w:pPr>
        <w:spacing w:after="120"/>
        <w:rPr>
          <w:rFonts w:ascii="Arial" w:hAnsi="Arial" w:cs="Arial"/>
          <w:sz w:val="22"/>
          <w:szCs w:val="22"/>
          <w:lang w:eastAsia="ar-SA"/>
        </w:rPr>
      </w:pPr>
    </w:p>
    <w:p w14:paraId="38B1F796" w14:textId="75330652" w:rsidR="00135D0B" w:rsidRPr="001E7325" w:rsidRDefault="00135D0B" w:rsidP="00135D0B">
      <w:pPr>
        <w:spacing w:after="120"/>
        <w:rPr>
          <w:rFonts w:ascii="Arial" w:hAnsi="Arial" w:cs="Arial"/>
          <w:sz w:val="22"/>
          <w:szCs w:val="22"/>
          <w:lang w:eastAsia="ar-SA"/>
        </w:rPr>
      </w:pPr>
      <w:r w:rsidRPr="001E7325">
        <w:rPr>
          <w:rFonts w:ascii="Arial" w:hAnsi="Arial" w:cs="Arial"/>
          <w:sz w:val="22"/>
          <w:szCs w:val="22"/>
          <w:lang w:eastAsia="ar-SA"/>
        </w:rPr>
        <w:t>Luogo e data</w:t>
      </w:r>
    </w:p>
    <w:p w14:paraId="78F8B218" w14:textId="5E45EC21" w:rsidR="00D52189" w:rsidRPr="001E7325" w:rsidRDefault="00D52189" w:rsidP="00D52189">
      <w:pPr>
        <w:spacing w:after="120"/>
        <w:ind w:left="2832" w:firstLine="708"/>
        <w:jc w:val="center"/>
        <w:rPr>
          <w:rFonts w:ascii="Arial" w:hAnsi="Arial" w:cs="Arial"/>
          <w:sz w:val="22"/>
          <w:szCs w:val="22"/>
          <w:lang w:eastAsia="ar-SA"/>
        </w:rPr>
      </w:pPr>
      <w:r w:rsidRPr="001E7325">
        <w:rPr>
          <w:rFonts w:ascii="Arial" w:hAnsi="Arial" w:cs="Arial"/>
          <w:sz w:val="22"/>
          <w:szCs w:val="22"/>
          <w:lang w:eastAsia="ar-SA"/>
        </w:rPr>
        <w:t>firma digitale</w:t>
      </w:r>
    </w:p>
    <w:p w14:paraId="63D394B0" w14:textId="03E8BBD0" w:rsidR="008D21FC" w:rsidRPr="001E7325" w:rsidRDefault="008D21FC" w:rsidP="00543E10">
      <w:pPr>
        <w:spacing w:after="120"/>
        <w:ind w:left="3540"/>
        <w:jc w:val="center"/>
        <w:rPr>
          <w:rFonts w:ascii="Arial" w:hAnsi="Arial" w:cs="Arial"/>
          <w:sz w:val="22"/>
          <w:szCs w:val="22"/>
          <w:lang w:eastAsia="ar-SA"/>
        </w:rPr>
      </w:pPr>
    </w:p>
    <w:sectPr w:rsidR="008D21FC" w:rsidRPr="001E7325" w:rsidSect="00A11CB6">
      <w:headerReference w:type="default" r:id="rId7"/>
      <w:pgSz w:w="11906" w:h="16838"/>
      <w:pgMar w:top="1985" w:right="1134" w:bottom="851" w:left="1134" w:header="7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71462" w14:textId="77777777" w:rsidR="00FF2B86" w:rsidRDefault="00FF2B86" w:rsidP="00925F51">
      <w:r>
        <w:separator/>
      </w:r>
    </w:p>
  </w:endnote>
  <w:endnote w:type="continuationSeparator" w:id="0">
    <w:p w14:paraId="41CD7BFF" w14:textId="77777777" w:rsidR="00FF2B86" w:rsidRDefault="00FF2B86" w:rsidP="0092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8B0CF" w14:textId="77777777" w:rsidR="00FF2B86" w:rsidRDefault="00FF2B86" w:rsidP="00925F51">
      <w:r>
        <w:separator/>
      </w:r>
    </w:p>
  </w:footnote>
  <w:footnote w:type="continuationSeparator" w:id="0">
    <w:p w14:paraId="3C3B1BA4" w14:textId="77777777" w:rsidR="00FF2B86" w:rsidRDefault="00FF2B86" w:rsidP="0092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7FDA6" w14:textId="77777777" w:rsidR="008A051B" w:rsidRDefault="008A051B" w:rsidP="008A051B">
    <w:pPr>
      <w:tabs>
        <w:tab w:val="left" w:pos="9639"/>
      </w:tabs>
      <w:suppressAutoHyphens w:val="0"/>
      <w:spacing w:before="120" w:after="120"/>
      <w:ind w:left="426"/>
      <w:rPr>
        <w:rFonts w:ascii="Arial" w:hAnsi="Arial" w:cs="Arial"/>
        <w:bCs/>
        <w:sz w:val="22"/>
        <w:szCs w:val="22"/>
      </w:rPr>
    </w:pPr>
    <w:r w:rsidRPr="00D53284">
      <w:rPr>
        <w:rFonts w:ascii="Arial" w:hAnsi="Arial" w:cs="Arial"/>
        <w:bCs/>
        <w:sz w:val="22"/>
        <w:szCs w:val="22"/>
      </w:rPr>
      <w:t xml:space="preserve">Da riprodurre su carta intestata dell’Ente </w:t>
    </w:r>
  </w:p>
  <w:p w14:paraId="3E7A6F4B" w14:textId="77777777" w:rsidR="00D86AB5" w:rsidRDefault="00D86AB5" w:rsidP="008A051B">
    <w:pPr>
      <w:tabs>
        <w:tab w:val="left" w:pos="9639"/>
      </w:tabs>
      <w:suppressAutoHyphens w:val="0"/>
      <w:spacing w:before="120" w:after="120"/>
      <w:ind w:left="426"/>
      <w:rPr>
        <w:rFonts w:ascii="Arial" w:hAnsi="Arial" w:cs="Arial"/>
        <w:bCs/>
        <w:sz w:val="22"/>
        <w:szCs w:val="22"/>
      </w:rPr>
    </w:pPr>
  </w:p>
  <w:p w14:paraId="470B69B0" w14:textId="3ADC0D3F" w:rsidR="00D86AB5" w:rsidRPr="00D53284" w:rsidRDefault="00D86AB5" w:rsidP="008A051B">
    <w:pPr>
      <w:tabs>
        <w:tab w:val="left" w:pos="9639"/>
      </w:tabs>
      <w:suppressAutoHyphens w:val="0"/>
      <w:spacing w:before="120" w:after="120"/>
      <w:ind w:left="426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>BOZZA DI COERENZA</w:t>
    </w:r>
    <w:r>
      <w:rPr>
        <w:rFonts w:ascii="Arial" w:hAnsi="Arial" w:cs="Arial"/>
        <w:bCs/>
        <w:sz w:val="22"/>
        <w:szCs w:val="22"/>
      </w:rPr>
      <w:tab/>
    </w:r>
  </w:p>
  <w:p w14:paraId="6F213985" w14:textId="77777777" w:rsidR="001C319C" w:rsidRPr="008A051B" w:rsidRDefault="001C319C" w:rsidP="008A05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169B0"/>
    <w:multiLevelType w:val="hybridMultilevel"/>
    <w:tmpl w:val="9D6251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24D93"/>
    <w:multiLevelType w:val="hybridMultilevel"/>
    <w:tmpl w:val="9EE05F8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391"/>
    <w:multiLevelType w:val="hybridMultilevel"/>
    <w:tmpl w:val="B95449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A261D"/>
    <w:multiLevelType w:val="hybridMultilevel"/>
    <w:tmpl w:val="C86A16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D6406"/>
    <w:multiLevelType w:val="multilevel"/>
    <w:tmpl w:val="25F0C240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6C90A81"/>
    <w:multiLevelType w:val="hybridMultilevel"/>
    <w:tmpl w:val="5A34ED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80C67"/>
    <w:multiLevelType w:val="hybridMultilevel"/>
    <w:tmpl w:val="104201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042E6"/>
    <w:multiLevelType w:val="hybridMultilevel"/>
    <w:tmpl w:val="471428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93561">
    <w:abstractNumId w:val="4"/>
  </w:num>
  <w:num w:numId="2" w16cid:durableId="730999589">
    <w:abstractNumId w:val="6"/>
  </w:num>
  <w:num w:numId="3" w16cid:durableId="657882485">
    <w:abstractNumId w:val="3"/>
  </w:num>
  <w:num w:numId="4" w16cid:durableId="856042303">
    <w:abstractNumId w:val="2"/>
  </w:num>
  <w:num w:numId="5" w16cid:durableId="215509863">
    <w:abstractNumId w:val="5"/>
  </w:num>
  <w:num w:numId="6" w16cid:durableId="1250192367">
    <w:abstractNumId w:val="1"/>
  </w:num>
  <w:num w:numId="7" w16cid:durableId="1977757401">
    <w:abstractNumId w:val="7"/>
  </w:num>
  <w:num w:numId="8" w16cid:durableId="154363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EE"/>
    <w:rsid w:val="00010BBB"/>
    <w:rsid w:val="00015630"/>
    <w:rsid w:val="000312B5"/>
    <w:rsid w:val="00040153"/>
    <w:rsid w:val="00041BC0"/>
    <w:rsid w:val="0006260C"/>
    <w:rsid w:val="0007240C"/>
    <w:rsid w:val="00072C80"/>
    <w:rsid w:val="00095850"/>
    <w:rsid w:val="0009707C"/>
    <w:rsid w:val="000A25C5"/>
    <w:rsid w:val="000A511B"/>
    <w:rsid w:val="000E0E07"/>
    <w:rsid w:val="000E4FD4"/>
    <w:rsid w:val="000E7D09"/>
    <w:rsid w:val="000F344A"/>
    <w:rsid w:val="00135D0B"/>
    <w:rsid w:val="00150B27"/>
    <w:rsid w:val="00174C5B"/>
    <w:rsid w:val="001962B9"/>
    <w:rsid w:val="001A2913"/>
    <w:rsid w:val="001B6B43"/>
    <w:rsid w:val="001C319C"/>
    <w:rsid w:val="001E5AA9"/>
    <w:rsid w:val="001E7325"/>
    <w:rsid w:val="001F055A"/>
    <w:rsid w:val="00226F11"/>
    <w:rsid w:val="00247D5D"/>
    <w:rsid w:val="00257D5A"/>
    <w:rsid w:val="002B4285"/>
    <w:rsid w:val="002B50D1"/>
    <w:rsid w:val="002D6EBE"/>
    <w:rsid w:val="002E38A6"/>
    <w:rsid w:val="003135E2"/>
    <w:rsid w:val="00347714"/>
    <w:rsid w:val="003B2D34"/>
    <w:rsid w:val="003E57BD"/>
    <w:rsid w:val="003F1913"/>
    <w:rsid w:val="003F44CF"/>
    <w:rsid w:val="003F6A32"/>
    <w:rsid w:val="004056E6"/>
    <w:rsid w:val="00405A4E"/>
    <w:rsid w:val="0041434F"/>
    <w:rsid w:val="004530B6"/>
    <w:rsid w:val="0049111E"/>
    <w:rsid w:val="004919B8"/>
    <w:rsid w:val="004D57FA"/>
    <w:rsid w:val="00516358"/>
    <w:rsid w:val="00543E10"/>
    <w:rsid w:val="00573E7F"/>
    <w:rsid w:val="005A45A2"/>
    <w:rsid w:val="005D04A3"/>
    <w:rsid w:val="00616B28"/>
    <w:rsid w:val="006A62D5"/>
    <w:rsid w:val="006C6D6E"/>
    <w:rsid w:val="006D1D5F"/>
    <w:rsid w:val="006E0D47"/>
    <w:rsid w:val="006E38ED"/>
    <w:rsid w:val="007242FF"/>
    <w:rsid w:val="00745BBC"/>
    <w:rsid w:val="00761CD0"/>
    <w:rsid w:val="00777367"/>
    <w:rsid w:val="007825A2"/>
    <w:rsid w:val="007B0E38"/>
    <w:rsid w:val="007C0932"/>
    <w:rsid w:val="007E0097"/>
    <w:rsid w:val="008141D1"/>
    <w:rsid w:val="00881FA1"/>
    <w:rsid w:val="00882B41"/>
    <w:rsid w:val="00896782"/>
    <w:rsid w:val="008A051B"/>
    <w:rsid w:val="008A4C2E"/>
    <w:rsid w:val="008B1F5B"/>
    <w:rsid w:val="008D21FC"/>
    <w:rsid w:val="00925F51"/>
    <w:rsid w:val="0092752B"/>
    <w:rsid w:val="00942844"/>
    <w:rsid w:val="00994F8F"/>
    <w:rsid w:val="009B62D5"/>
    <w:rsid w:val="009D3275"/>
    <w:rsid w:val="009D4009"/>
    <w:rsid w:val="009E4EDE"/>
    <w:rsid w:val="00A02A35"/>
    <w:rsid w:val="00A05752"/>
    <w:rsid w:val="00A11CB6"/>
    <w:rsid w:val="00A303F6"/>
    <w:rsid w:val="00A47BF6"/>
    <w:rsid w:val="00A545E9"/>
    <w:rsid w:val="00A62920"/>
    <w:rsid w:val="00A916BB"/>
    <w:rsid w:val="00AC5F6A"/>
    <w:rsid w:val="00AE1C3C"/>
    <w:rsid w:val="00AE3D53"/>
    <w:rsid w:val="00AE4989"/>
    <w:rsid w:val="00AE671A"/>
    <w:rsid w:val="00AF0BD3"/>
    <w:rsid w:val="00B17138"/>
    <w:rsid w:val="00B32ABC"/>
    <w:rsid w:val="00B43F14"/>
    <w:rsid w:val="00B775EB"/>
    <w:rsid w:val="00B85F97"/>
    <w:rsid w:val="00B95F7A"/>
    <w:rsid w:val="00BA6D4D"/>
    <w:rsid w:val="00BB79DE"/>
    <w:rsid w:val="00BC1C25"/>
    <w:rsid w:val="00BC288B"/>
    <w:rsid w:val="00BE79C8"/>
    <w:rsid w:val="00C03344"/>
    <w:rsid w:val="00C46FB8"/>
    <w:rsid w:val="00C517C6"/>
    <w:rsid w:val="00C804CB"/>
    <w:rsid w:val="00C8234A"/>
    <w:rsid w:val="00C83E3E"/>
    <w:rsid w:val="00C93417"/>
    <w:rsid w:val="00CC72D1"/>
    <w:rsid w:val="00CE0F36"/>
    <w:rsid w:val="00CE5D77"/>
    <w:rsid w:val="00CF27E7"/>
    <w:rsid w:val="00D52189"/>
    <w:rsid w:val="00D53284"/>
    <w:rsid w:val="00D533CC"/>
    <w:rsid w:val="00D56D8E"/>
    <w:rsid w:val="00D86AB5"/>
    <w:rsid w:val="00D930AE"/>
    <w:rsid w:val="00DA05C4"/>
    <w:rsid w:val="00DB3F49"/>
    <w:rsid w:val="00DD3B43"/>
    <w:rsid w:val="00E148CA"/>
    <w:rsid w:val="00E35996"/>
    <w:rsid w:val="00E37FC3"/>
    <w:rsid w:val="00E5670D"/>
    <w:rsid w:val="00E77BDF"/>
    <w:rsid w:val="00E85F87"/>
    <w:rsid w:val="00E949BC"/>
    <w:rsid w:val="00E9617B"/>
    <w:rsid w:val="00EB5917"/>
    <w:rsid w:val="00ED63D3"/>
    <w:rsid w:val="00EE0D23"/>
    <w:rsid w:val="00EF2559"/>
    <w:rsid w:val="00EF7E35"/>
    <w:rsid w:val="00F00E72"/>
    <w:rsid w:val="00F25E86"/>
    <w:rsid w:val="00F46A95"/>
    <w:rsid w:val="00F538C8"/>
    <w:rsid w:val="00F741EE"/>
    <w:rsid w:val="00F74450"/>
    <w:rsid w:val="00F766C4"/>
    <w:rsid w:val="00F8033C"/>
    <w:rsid w:val="00FB2BF2"/>
    <w:rsid w:val="00FD4197"/>
    <w:rsid w:val="00FD5A5E"/>
    <w:rsid w:val="00FE0267"/>
    <w:rsid w:val="00FF2B86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49D793"/>
  <w15:docId w15:val="{A12105B3-6FC5-4D38-BEF2-37E6A94E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0097"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link w:val="Titolo1Carattere"/>
    <w:autoRedefine/>
    <w:qFormat/>
    <w:rsid w:val="00AF0BD3"/>
    <w:pPr>
      <w:keepNext/>
      <w:numPr>
        <w:numId w:val="1"/>
      </w:numPr>
      <w:suppressAutoHyphens w:val="0"/>
      <w:spacing w:before="240" w:after="120"/>
      <w:jc w:val="both"/>
      <w:outlineLvl w:val="0"/>
    </w:pPr>
    <w:rPr>
      <w:rFonts w:ascii="Futura Bk BT" w:hAnsi="Futura Bk BT"/>
      <w:b/>
      <w:iCs/>
      <w:color w:val="2C5BAE"/>
      <w:sz w:val="24"/>
      <w:szCs w:val="44"/>
      <w:lang w:eastAsia="it-IT"/>
    </w:rPr>
  </w:style>
  <w:style w:type="paragraph" w:styleId="Titolo2">
    <w:name w:val="heading 2"/>
    <w:basedOn w:val="Normale"/>
    <w:next w:val="Normale"/>
    <w:link w:val="Titolo2Carattere"/>
    <w:autoRedefine/>
    <w:qFormat/>
    <w:rsid w:val="00AF0BD3"/>
    <w:pPr>
      <w:keepNext/>
      <w:numPr>
        <w:ilvl w:val="1"/>
        <w:numId w:val="1"/>
      </w:numPr>
      <w:suppressAutoHyphens w:val="0"/>
      <w:spacing w:before="120" w:after="60"/>
      <w:jc w:val="both"/>
      <w:outlineLvl w:val="1"/>
    </w:pPr>
    <w:rPr>
      <w:rFonts w:ascii="Futura Bk BT" w:hAnsi="Futura Bk BT" w:cs="Arial"/>
      <w:b/>
      <w:bCs/>
      <w:iCs/>
      <w:color w:val="2C5BAE"/>
      <w:sz w:val="24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AF0BD3"/>
    <w:pPr>
      <w:keepNext/>
      <w:numPr>
        <w:ilvl w:val="2"/>
        <w:numId w:val="1"/>
      </w:numPr>
      <w:suppressAutoHyphens w:val="0"/>
      <w:spacing w:before="120" w:after="120"/>
      <w:jc w:val="both"/>
      <w:outlineLvl w:val="2"/>
    </w:pPr>
    <w:rPr>
      <w:rFonts w:ascii="Bookman Old Style" w:hAnsi="Bookman Old Style"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AF0BD3"/>
    <w:pPr>
      <w:keepNext/>
      <w:numPr>
        <w:ilvl w:val="3"/>
        <w:numId w:val="1"/>
      </w:numPr>
      <w:suppressAutoHyphens w:val="0"/>
      <w:spacing w:before="120" w:after="120"/>
      <w:jc w:val="both"/>
      <w:outlineLvl w:val="3"/>
    </w:pPr>
    <w:rPr>
      <w:rFonts w:ascii="Bookman Old Style" w:hAnsi="Bookman Old Style"/>
      <w:i/>
      <w:i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AF0BD3"/>
    <w:pPr>
      <w:keepNext/>
      <w:numPr>
        <w:ilvl w:val="4"/>
        <w:numId w:val="1"/>
      </w:numPr>
      <w:suppressAutoHyphens w:val="0"/>
      <w:spacing w:before="120" w:after="120"/>
      <w:jc w:val="both"/>
      <w:outlineLvl w:val="4"/>
    </w:pPr>
    <w:rPr>
      <w:rFonts w:ascii="Bookman Old Style" w:hAnsi="Bookman Old Style"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AF0BD3"/>
    <w:pPr>
      <w:keepNext/>
      <w:numPr>
        <w:ilvl w:val="5"/>
        <w:numId w:val="1"/>
      </w:numPr>
      <w:suppressAutoHyphens w:val="0"/>
      <w:spacing w:before="120" w:after="120"/>
      <w:jc w:val="both"/>
      <w:outlineLvl w:val="5"/>
    </w:pPr>
    <w:rPr>
      <w:rFonts w:ascii="Bookman Old Style" w:hAnsi="Bookman Old Style"/>
      <w:b/>
      <w:bCs/>
      <w:sz w:val="28"/>
      <w:szCs w:val="28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AF0BD3"/>
    <w:pPr>
      <w:keepNext/>
      <w:numPr>
        <w:ilvl w:val="6"/>
        <w:numId w:val="1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uppressAutoHyphens w:val="0"/>
      <w:spacing w:before="120" w:after="120"/>
      <w:jc w:val="both"/>
      <w:outlineLvl w:val="6"/>
    </w:pPr>
    <w:rPr>
      <w:rFonts w:ascii="Bookman Old Style" w:hAnsi="Bookman Old Style"/>
      <w:i/>
      <w:iCs/>
      <w:sz w:val="28"/>
      <w:szCs w:val="28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AF0BD3"/>
    <w:pPr>
      <w:keepNext/>
      <w:numPr>
        <w:ilvl w:val="7"/>
        <w:numId w:val="1"/>
      </w:numPr>
      <w:suppressAutoHyphens w:val="0"/>
      <w:spacing w:before="120" w:after="120"/>
      <w:jc w:val="both"/>
      <w:outlineLvl w:val="7"/>
    </w:pPr>
    <w:rPr>
      <w:rFonts w:ascii="Bookman Old Style" w:hAnsi="Bookman Old Style"/>
      <w:i/>
      <w:iCs/>
      <w:sz w:val="28"/>
      <w:szCs w:val="28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AF0BD3"/>
    <w:pPr>
      <w:keepNext/>
      <w:numPr>
        <w:ilvl w:val="8"/>
        <w:numId w:val="1"/>
      </w:numPr>
      <w:suppressAutoHyphens w:val="0"/>
      <w:spacing w:before="120" w:after="120"/>
      <w:jc w:val="center"/>
      <w:outlineLvl w:val="8"/>
    </w:pPr>
    <w:rPr>
      <w:rFonts w:ascii="Bookman Old Style" w:hAnsi="Bookman Old Style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7E0097"/>
  </w:style>
  <w:style w:type="character" w:customStyle="1" w:styleId="WW8Num1z0">
    <w:name w:val="WW8Num1z0"/>
    <w:rsid w:val="007E0097"/>
    <w:rPr>
      <w:rFonts w:ascii="Symbol" w:hAnsi="Symbol" w:cs="Symbol"/>
    </w:rPr>
  </w:style>
  <w:style w:type="character" w:customStyle="1" w:styleId="WW8Num2z0">
    <w:name w:val="WW8Num2z0"/>
    <w:rsid w:val="007E0097"/>
    <w:rPr>
      <w:rFonts w:ascii="Symbol" w:hAnsi="Symbol" w:cs="Symbol"/>
    </w:rPr>
  </w:style>
  <w:style w:type="character" w:customStyle="1" w:styleId="Carpredefinitoparagrafo1">
    <w:name w:val="Car. predefinito paragrafo1"/>
    <w:rsid w:val="007E0097"/>
  </w:style>
  <w:style w:type="character" w:customStyle="1" w:styleId="Rimandocommento1">
    <w:name w:val="Rimando commento1"/>
    <w:rsid w:val="007E0097"/>
    <w:rPr>
      <w:sz w:val="16"/>
      <w:szCs w:val="16"/>
    </w:rPr>
  </w:style>
  <w:style w:type="paragraph" w:customStyle="1" w:styleId="Intestazione1">
    <w:name w:val="Intestazione1"/>
    <w:basedOn w:val="Normale"/>
    <w:next w:val="Corpotesto"/>
    <w:rsid w:val="007E009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E0097"/>
    <w:pPr>
      <w:spacing w:after="120"/>
    </w:pPr>
  </w:style>
  <w:style w:type="paragraph" w:styleId="Elenco">
    <w:name w:val="List"/>
    <w:basedOn w:val="Corpotesto"/>
    <w:rsid w:val="007E0097"/>
    <w:rPr>
      <w:rFonts w:cs="Mangal"/>
    </w:rPr>
  </w:style>
  <w:style w:type="paragraph" w:styleId="Didascalia">
    <w:name w:val="caption"/>
    <w:basedOn w:val="Normale"/>
    <w:qFormat/>
    <w:rsid w:val="007E009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E0097"/>
    <w:pPr>
      <w:suppressLineNumbers/>
    </w:pPr>
    <w:rPr>
      <w:rFonts w:cs="Mangal"/>
    </w:rPr>
  </w:style>
  <w:style w:type="paragraph" w:customStyle="1" w:styleId="Testocommento1">
    <w:name w:val="Testo commento1"/>
    <w:basedOn w:val="Normale"/>
    <w:rsid w:val="007E0097"/>
  </w:style>
  <w:style w:type="paragraph" w:styleId="Soggettocommento">
    <w:name w:val="annotation subject"/>
    <w:basedOn w:val="Testocommento1"/>
    <w:next w:val="Testocommento1"/>
    <w:rsid w:val="007E0097"/>
    <w:rPr>
      <w:b/>
      <w:bCs/>
    </w:rPr>
  </w:style>
  <w:style w:type="paragraph" w:styleId="Testofumetto">
    <w:name w:val="Balloon Text"/>
    <w:basedOn w:val="Normale"/>
    <w:rsid w:val="007E009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AF0BD3"/>
    <w:rPr>
      <w:rFonts w:ascii="Futura Bk BT" w:hAnsi="Futura Bk BT"/>
      <w:b/>
      <w:iCs/>
      <w:color w:val="2C5BAE"/>
      <w:sz w:val="24"/>
      <w:szCs w:val="44"/>
    </w:rPr>
  </w:style>
  <w:style w:type="character" w:customStyle="1" w:styleId="Titolo2Carattere">
    <w:name w:val="Titolo 2 Carattere"/>
    <w:link w:val="Titolo2"/>
    <w:rsid w:val="00AF0BD3"/>
    <w:rPr>
      <w:rFonts w:ascii="Futura Bk BT" w:hAnsi="Futura Bk BT" w:cs="Arial"/>
      <w:b/>
      <w:bCs/>
      <w:iCs/>
      <w:color w:val="2C5BAE"/>
      <w:sz w:val="24"/>
      <w:szCs w:val="28"/>
    </w:rPr>
  </w:style>
  <w:style w:type="character" w:customStyle="1" w:styleId="Titolo3Carattere">
    <w:name w:val="Titolo 3 Carattere"/>
    <w:link w:val="Titolo3"/>
    <w:rsid w:val="00AF0BD3"/>
    <w:rPr>
      <w:rFonts w:ascii="Bookman Old Style" w:hAnsi="Bookman Old Style"/>
      <w:sz w:val="28"/>
      <w:szCs w:val="28"/>
    </w:rPr>
  </w:style>
  <w:style w:type="character" w:customStyle="1" w:styleId="Titolo4Carattere">
    <w:name w:val="Titolo 4 Carattere"/>
    <w:link w:val="Titolo4"/>
    <w:rsid w:val="00AF0BD3"/>
    <w:rPr>
      <w:rFonts w:ascii="Bookman Old Style" w:hAnsi="Bookman Old Style"/>
      <w:i/>
      <w:iCs/>
      <w:sz w:val="24"/>
      <w:szCs w:val="24"/>
    </w:rPr>
  </w:style>
  <w:style w:type="character" w:customStyle="1" w:styleId="Titolo5Carattere">
    <w:name w:val="Titolo 5 Carattere"/>
    <w:link w:val="Titolo5"/>
    <w:rsid w:val="00AF0BD3"/>
    <w:rPr>
      <w:rFonts w:ascii="Bookman Old Style" w:hAnsi="Bookman Old Style"/>
      <w:sz w:val="24"/>
      <w:szCs w:val="24"/>
    </w:rPr>
  </w:style>
  <w:style w:type="character" w:customStyle="1" w:styleId="Titolo6Carattere">
    <w:name w:val="Titolo 6 Carattere"/>
    <w:link w:val="Titolo6"/>
    <w:rsid w:val="00AF0BD3"/>
    <w:rPr>
      <w:rFonts w:ascii="Bookman Old Style" w:hAnsi="Bookman Old Style"/>
      <w:b/>
      <w:bCs/>
      <w:sz w:val="28"/>
      <w:szCs w:val="28"/>
    </w:rPr>
  </w:style>
  <w:style w:type="character" w:customStyle="1" w:styleId="Titolo7Carattere">
    <w:name w:val="Titolo 7 Carattere"/>
    <w:link w:val="Titolo7"/>
    <w:rsid w:val="00AF0BD3"/>
    <w:rPr>
      <w:rFonts w:ascii="Bookman Old Style" w:hAnsi="Bookman Old Style"/>
      <w:i/>
      <w:iCs/>
      <w:sz w:val="28"/>
      <w:szCs w:val="28"/>
    </w:rPr>
  </w:style>
  <w:style w:type="character" w:customStyle="1" w:styleId="Titolo8Carattere">
    <w:name w:val="Titolo 8 Carattere"/>
    <w:link w:val="Titolo8"/>
    <w:rsid w:val="00AF0BD3"/>
    <w:rPr>
      <w:rFonts w:ascii="Bookman Old Style" w:hAnsi="Bookman Old Style"/>
      <w:i/>
      <w:iCs/>
      <w:sz w:val="28"/>
      <w:szCs w:val="28"/>
    </w:rPr>
  </w:style>
  <w:style w:type="character" w:customStyle="1" w:styleId="Titolo9Carattere">
    <w:name w:val="Titolo 9 Carattere"/>
    <w:link w:val="Titolo9"/>
    <w:rsid w:val="00AF0BD3"/>
    <w:rPr>
      <w:rFonts w:ascii="Bookman Old Style" w:hAnsi="Bookman Old Style"/>
      <w:sz w:val="28"/>
      <w:szCs w:val="28"/>
    </w:rPr>
  </w:style>
  <w:style w:type="paragraph" w:customStyle="1" w:styleId="Default">
    <w:name w:val="Default"/>
    <w:qFormat/>
    <w:rsid w:val="00F7445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925F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25F51"/>
    <w:rPr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925F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25F51"/>
    <w:rPr>
      <w:lang w:eastAsia="zh-CN"/>
    </w:rPr>
  </w:style>
  <w:style w:type="table" w:styleId="Grigliatabella">
    <w:name w:val="Table Grid"/>
    <w:basedOn w:val="Tabellanormale"/>
    <w:uiPriority w:val="59"/>
    <w:rsid w:val="004919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E4ED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17138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0F34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Simone Pani</cp:lastModifiedBy>
  <cp:revision>8</cp:revision>
  <dcterms:created xsi:type="dcterms:W3CDTF">2024-04-16T12:45:00Z</dcterms:created>
  <dcterms:modified xsi:type="dcterms:W3CDTF">2024-11-18T10:23:00Z</dcterms:modified>
</cp:coreProperties>
</file>